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61F9C" w14:textId="08EB258E" w:rsidR="0004368B" w:rsidRPr="00E11A5E" w:rsidRDefault="00D962FD" w:rsidP="00E11A5E">
      <w:pPr>
        <w:jc w:val="center"/>
        <w:rPr>
          <w:rFonts w:ascii="Roboto" w:hAnsi="Roboto" w:cs="B Nazanin"/>
          <w:b/>
          <w:bCs/>
          <w:noProof/>
          <w:color w:val="212529"/>
          <w:rtl/>
        </w:rPr>
      </w:pPr>
      <w:r w:rsidRPr="001A0122">
        <w:rPr>
          <w:rFonts w:ascii="Roboto" w:hAnsi="Roboto" w:cs="B Nazanin"/>
          <w:b/>
          <w:bCs/>
          <w:noProof/>
          <w:color w:val="212529"/>
          <w:lang w:bidi="ar-SA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3EAC40D1" wp14:editId="11C6B86D">
                <wp:simplePos x="0" y="0"/>
                <wp:positionH relativeFrom="margin">
                  <wp:posOffset>-533400</wp:posOffset>
                </wp:positionH>
                <wp:positionV relativeFrom="paragraph">
                  <wp:posOffset>-884555</wp:posOffset>
                </wp:positionV>
                <wp:extent cx="1726593" cy="952500"/>
                <wp:effectExtent l="0" t="0" r="0" b="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6593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A8D5F" w14:textId="5AB764B1" w:rsidR="004B658B" w:rsidRPr="004B658B" w:rsidRDefault="00E34582" w:rsidP="009A6CFE">
                            <w:pPr>
                              <w:rPr>
                                <w:rFonts w:cs="B Nazanin"/>
                                <w:sz w:val="18"/>
                                <w:szCs w:val="18"/>
                              </w:rPr>
                            </w:pP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  <w:r w:rsidRPr="004B658B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067AF4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فرم</w:t>
                            </w:r>
                            <w:r w:rsidR="003A4F23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1A0122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1A0122" w:rsidRPr="009A6C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ICMS</w:t>
                            </w:r>
                            <w:r w:rsidR="009A6CFE" w:rsidRPr="009A6C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02</w:t>
                            </w:r>
                            <w:r w:rsidR="001A0122" w:rsidRPr="009A6C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-EX</w:t>
                            </w:r>
                            <w:r w:rsidR="000F04DE" w:rsidRPr="009A6C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P</w:t>
                            </w:r>
                            <w:r w:rsidR="001A0122" w:rsidRPr="009A6CFE">
                              <w:rPr>
                                <w:rFonts w:asciiTheme="majorBidi" w:hAnsiTheme="majorBidi" w:cstheme="majorBidi"/>
                                <w:sz w:val="16"/>
                                <w:szCs w:val="16"/>
                              </w:rPr>
                              <w:t>-00-XX</w:t>
                            </w:r>
                            <w:r w:rsidR="009A6CFE">
                              <w:rPr>
                                <w:rFonts w:cs="B Nazanin"/>
                                <w:sz w:val="18"/>
                                <w:szCs w:val="18"/>
                                <w:rtl/>
                              </w:rPr>
                              <w:br/>
                            </w:r>
                            <w:r w:rsidR="004B658B" w:rsidRPr="004B658B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</w:rPr>
                              <w:t>پیوست: ندارد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AC40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2pt;margin-top:-69.65pt;width:135.95pt;height: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" filled="f" stroked="f">
                <v:textbox>
                  <w:txbxContent>
                    <w:p w14:paraId="767A8D5F" w14:textId="5AB764B1" w:rsidR="004B658B" w:rsidRPr="004B658B" w:rsidRDefault="00E34582" w:rsidP="009A6CFE">
                      <w:pPr>
                        <w:rPr>
                          <w:rFonts w:cs="B Nazanin"/>
                          <w:sz w:val="18"/>
                          <w:szCs w:val="18"/>
                        </w:rPr>
                      </w:pP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تاریخ:</w:t>
                      </w:r>
                      <w:r w:rsidRPr="004B658B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="00067AF4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کد</w:t>
                      </w:r>
                      <w:r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فرم</w:t>
                      </w:r>
                      <w:r w:rsidR="003A4F23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:</w:t>
                      </w:r>
                      <w:r w:rsidR="001A0122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1A0122" w:rsidRPr="009A6C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ICMS</w:t>
                      </w:r>
                      <w:r w:rsidR="009A6CFE" w:rsidRPr="009A6C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02</w:t>
                      </w:r>
                      <w:r w:rsidR="001A0122" w:rsidRPr="009A6C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-EX</w:t>
                      </w:r>
                      <w:r w:rsidR="000F04DE" w:rsidRPr="009A6C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P</w:t>
                      </w:r>
                      <w:r w:rsidR="001A0122" w:rsidRPr="009A6CFE">
                        <w:rPr>
                          <w:rFonts w:asciiTheme="majorBidi" w:hAnsiTheme="majorBidi" w:cstheme="majorBidi"/>
                          <w:sz w:val="16"/>
                          <w:szCs w:val="16"/>
                        </w:rPr>
                        <w:t>-00-XX</w:t>
                      </w:r>
                      <w:r w:rsidR="009A6CFE">
                        <w:rPr>
                          <w:rFonts w:cs="B Nazanin"/>
                          <w:sz w:val="18"/>
                          <w:szCs w:val="18"/>
                          <w:rtl/>
                        </w:rPr>
                        <w:br/>
                      </w:r>
                      <w:r w:rsidR="004B658B" w:rsidRPr="004B658B">
                        <w:rPr>
                          <w:rFonts w:cs="B Nazanin" w:hint="cs"/>
                          <w:sz w:val="18"/>
                          <w:szCs w:val="18"/>
                          <w:rtl/>
                        </w:rPr>
                        <w:t>پیوست: ندارد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1A5E" w:rsidRPr="00E11A5E">
        <w:rPr>
          <w:rFonts w:ascii="Roboto" w:hAnsi="Roboto" w:cs="B Nazanin"/>
          <w:b/>
          <w:bCs/>
          <w:noProof/>
          <w:color w:val="212529"/>
          <w:rtl/>
          <w:lang w:bidi="ar-SA"/>
        </w:rPr>
        <w:t>فرم ارائه سخنران</w:t>
      </w:r>
      <w:r w:rsidR="00E11A5E" w:rsidRPr="00E11A5E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ی</w:t>
      </w:r>
      <w:r w:rsidR="00E11A5E" w:rsidRPr="00E11A5E">
        <w:rPr>
          <w:rFonts w:ascii="Roboto" w:hAnsi="Roboto" w:cs="B Nazanin"/>
          <w:b/>
          <w:bCs/>
          <w:noProof/>
          <w:color w:val="212529"/>
          <w:rtl/>
          <w:lang w:bidi="ar-SA"/>
        </w:rPr>
        <w:t xml:space="preserve"> تخصص</w:t>
      </w:r>
      <w:r w:rsidR="00E11A5E" w:rsidRPr="00E11A5E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ی</w:t>
      </w:r>
      <w:r w:rsidR="00E11A5E" w:rsidRPr="00E11A5E">
        <w:rPr>
          <w:rFonts w:ascii="Roboto" w:hAnsi="Roboto" w:cs="B Nazanin" w:hint="eastAsia"/>
          <w:b/>
          <w:bCs/>
          <w:noProof/>
          <w:color w:val="212529"/>
          <w:rtl/>
          <w:lang w:bidi="ar-SA"/>
        </w:rPr>
        <w:t>،</w:t>
      </w:r>
      <w:r w:rsidR="00E11A5E" w:rsidRPr="00E11A5E">
        <w:rPr>
          <w:rFonts w:ascii="Roboto" w:hAnsi="Roboto" w:cs="B Nazanin"/>
          <w:b/>
          <w:bCs/>
          <w:noProof/>
          <w:color w:val="212529"/>
          <w:rtl/>
          <w:lang w:bidi="ar-SA"/>
        </w:rPr>
        <w:t xml:space="preserve"> کارگاه آموزش</w:t>
      </w:r>
      <w:r w:rsidR="00E11A5E" w:rsidRPr="00E11A5E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>ی</w:t>
      </w:r>
      <w:r w:rsidR="00EE2946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 xml:space="preserve">، </w:t>
      </w:r>
      <w:r w:rsidR="00E11A5E" w:rsidRPr="00E11A5E">
        <w:rPr>
          <w:rFonts w:ascii="Roboto" w:hAnsi="Roboto" w:cs="B Nazanin"/>
          <w:b/>
          <w:bCs/>
          <w:noProof/>
          <w:color w:val="212529"/>
          <w:rtl/>
          <w:lang w:bidi="ar-SA"/>
        </w:rPr>
        <w:t xml:space="preserve">پنل </w:t>
      </w:r>
      <w:r w:rsidR="00EE2946">
        <w:rPr>
          <w:rFonts w:ascii="Roboto" w:hAnsi="Roboto" w:cs="B Nazanin" w:hint="cs"/>
          <w:b/>
          <w:bCs/>
          <w:noProof/>
          <w:color w:val="212529"/>
          <w:rtl/>
          <w:lang w:bidi="ar-SA"/>
        </w:rPr>
        <w:t xml:space="preserve">چالش‌ها و راهکارها و پنل </w:t>
      </w:r>
      <w:r w:rsidR="00E11A5E" w:rsidRPr="00E11A5E">
        <w:rPr>
          <w:rFonts w:ascii="Roboto" w:hAnsi="Roboto" w:cs="B Nazanin"/>
          <w:b/>
          <w:bCs/>
          <w:noProof/>
          <w:color w:val="212529"/>
          <w:rtl/>
          <w:lang w:bidi="ar-SA"/>
        </w:rPr>
        <w:t>تجارب</w:t>
      </w:r>
      <w:r w:rsidR="00E11A5E">
        <w:rPr>
          <w:rFonts w:ascii="Roboto" w:hAnsi="Roboto" w:cs="B Nazanin" w:hint="cs"/>
          <w:b/>
          <w:bCs/>
          <w:noProof/>
          <w:color w:val="212529"/>
          <w:rtl/>
        </w:rPr>
        <w:t xml:space="preserve"> </w:t>
      </w:r>
      <w:r w:rsidR="00EE2946">
        <w:rPr>
          <w:rFonts w:cs="B Nazanin"/>
          <w:b/>
          <w:bCs/>
          <w:rtl/>
        </w:rPr>
        <w:br/>
      </w:r>
      <w:r w:rsidR="00A63DAB">
        <w:rPr>
          <w:rFonts w:cs="B Nazanin" w:hint="cs"/>
          <w:b/>
          <w:bCs/>
          <w:rtl/>
        </w:rPr>
        <w:t xml:space="preserve">در </w:t>
      </w:r>
      <w:r w:rsidR="00CE30BD">
        <w:rPr>
          <w:rFonts w:cs="B Nazanin" w:hint="cs"/>
          <w:b/>
          <w:bCs/>
          <w:rtl/>
        </w:rPr>
        <w:t xml:space="preserve">دومین </w:t>
      </w:r>
      <w:r w:rsidR="00A63DAB">
        <w:rPr>
          <w:rFonts w:cs="B Nazanin" w:hint="cs"/>
          <w:b/>
          <w:bCs/>
          <w:rtl/>
        </w:rPr>
        <w:t>سمپوزیوم بین‌المللی مدیریت ساخت (</w:t>
      </w:r>
      <w:r w:rsidR="00A63DAB" w:rsidRPr="00E53101">
        <w:rPr>
          <w:rFonts w:asciiTheme="majorBidi" w:hAnsiTheme="majorBidi" w:cstheme="majorBidi"/>
          <w:b/>
          <w:bCs/>
        </w:rPr>
        <w:t>ICMS</w:t>
      </w:r>
      <w:r w:rsidR="00A63DAB">
        <w:rPr>
          <w:rFonts w:cs="B Nazanin" w:hint="cs"/>
          <w:b/>
          <w:bCs/>
          <w:rtl/>
        </w:rPr>
        <w:t>)</w:t>
      </w:r>
    </w:p>
    <w:tbl>
      <w:tblPr>
        <w:tblStyle w:val="TableGrid"/>
        <w:bidiVisual/>
        <w:tblW w:w="9718" w:type="dxa"/>
        <w:tblInd w:w="-408" w:type="dxa"/>
        <w:tblLook w:val="04A0" w:firstRow="1" w:lastRow="0" w:firstColumn="1" w:lastColumn="0" w:noHBand="0" w:noVBand="1"/>
      </w:tblPr>
      <w:tblGrid>
        <w:gridCol w:w="2665"/>
        <w:gridCol w:w="1028"/>
        <w:gridCol w:w="1166"/>
        <w:gridCol w:w="63"/>
        <w:gridCol w:w="2257"/>
        <w:gridCol w:w="2539"/>
      </w:tblGrid>
      <w:tr w:rsidR="002721B4" w:rsidRPr="007D6EAF" w14:paraId="339FD14F" w14:textId="77777777" w:rsidTr="006F4C1E">
        <w:trPr>
          <w:trHeight w:val="280"/>
        </w:trPr>
        <w:tc>
          <w:tcPr>
            <w:tcW w:w="9718" w:type="dxa"/>
            <w:gridSpan w:val="6"/>
            <w:vAlign w:val="center"/>
          </w:tcPr>
          <w:p w14:paraId="2853D85B" w14:textId="0A539C3A" w:rsidR="002721B4" w:rsidRPr="007D6EAF" w:rsidRDefault="002721B4" w:rsidP="005B466D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D6EAF">
              <w:rPr>
                <w:rFonts w:cs="B Nazanin"/>
                <w:b/>
                <w:bCs/>
                <w:sz w:val="20"/>
                <w:szCs w:val="20"/>
                <w:rtl/>
              </w:rPr>
              <w:t xml:space="preserve">مشخصات </w:t>
            </w:r>
            <w:r w:rsidR="009F2218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</w:t>
            </w:r>
            <w:r w:rsidR="009F2218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="009F2218"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866FB0">
              <w:rPr>
                <w:rFonts w:cs="B Nazanin"/>
                <w:b/>
                <w:bCs/>
                <w:sz w:val="20"/>
                <w:szCs w:val="20"/>
                <w:rtl/>
              </w:rPr>
              <w:t>ارائه‌دهنده</w:t>
            </w:r>
          </w:p>
        </w:tc>
      </w:tr>
      <w:tr w:rsidR="0025299A" w:rsidRPr="007D6EAF" w14:paraId="5299E3C7" w14:textId="4CF65454" w:rsidTr="006F4C1E">
        <w:trPr>
          <w:trHeight w:val="269"/>
        </w:trPr>
        <w:tc>
          <w:tcPr>
            <w:tcW w:w="2665" w:type="dxa"/>
            <w:vAlign w:val="center"/>
          </w:tcPr>
          <w:p w14:paraId="152D8AA9" w14:textId="68384045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نام و نام خانوادگ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ی</w:t>
            </w:r>
          </w:p>
        </w:tc>
        <w:tc>
          <w:tcPr>
            <w:tcW w:w="2257" w:type="dxa"/>
            <w:gridSpan w:val="3"/>
            <w:vAlign w:val="center"/>
          </w:tcPr>
          <w:p w14:paraId="0717117C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0F2D2966" w14:textId="002A71AB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تحص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ی</w:t>
            </w:r>
            <w:r w:rsidRPr="007D6EAF">
              <w:rPr>
                <w:rFonts w:cs="B Nazanin" w:hint="eastAsia"/>
                <w:sz w:val="20"/>
                <w:szCs w:val="20"/>
                <w:rtl/>
              </w:rPr>
              <w:t>لات</w:t>
            </w:r>
          </w:p>
        </w:tc>
        <w:tc>
          <w:tcPr>
            <w:tcW w:w="2539" w:type="dxa"/>
            <w:vAlign w:val="center"/>
          </w:tcPr>
          <w:p w14:paraId="210DE72B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516A496A" w14:textId="214601B8" w:rsidTr="006F4C1E">
        <w:trPr>
          <w:trHeight w:val="258"/>
        </w:trPr>
        <w:tc>
          <w:tcPr>
            <w:tcW w:w="2665" w:type="dxa"/>
            <w:vAlign w:val="center"/>
          </w:tcPr>
          <w:p w14:paraId="74C42C32" w14:textId="1D5E1916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>نام سازمان/شرکت</w:t>
            </w:r>
          </w:p>
        </w:tc>
        <w:tc>
          <w:tcPr>
            <w:tcW w:w="2257" w:type="dxa"/>
            <w:gridSpan w:val="3"/>
            <w:vAlign w:val="center"/>
          </w:tcPr>
          <w:p w14:paraId="4FD7AAA4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24E07161" w14:textId="704A723F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سمت شغلی</w:t>
            </w:r>
          </w:p>
        </w:tc>
        <w:tc>
          <w:tcPr>
            <w:tcW w:w="2539" w:type="dxa"/>
            <w:vAlign w:val="center"/>
          </w:tcPr>
          <w:p w14:paraId="15BCBA1A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4F59D2F7" w14:textId="521AD37A" w:rsidTr="006F4C1E">
        <w:trPr>
          <w:trHeight w:val="269"/>
        </w:trPr>
        <w:tc>
          <w:tcPr>
            <w:tcW w:w="2665" w:type="dxa"/>
            <w:vAlign w:val="center"/>
          </w:tcPr>
          <w:p w14:paraId="49B6FE42" w14:textId="1FCD79C8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پست الکترونیک</w:t>
            </w:r>
          </w:p>
        </w:tc>
        <w:tc>
          <w:tcPr>
            <w:tcW w:w="2257" w:type="dxa"/>
            <w:gridSpan w:val="3"/>
            <w:vAlign w:val="center"/>
          </w:tcPr>
          <w:p w14:paraId="478D7FFE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0C45083D" w14:textId="639F3885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 w:rsidRPr="007D6EAF">
              <w:rPr>
                <w:rFonts w:cs="B Nazanin" w:hint="cs"/>
                <w:sz w:val="20"/>
                <w:szCs w:val="20"/>
                <w:rtl/>
              </w:rPr>
              <w:t>شماره همراه</w:t>
            </w:r>
          </w:p>
        </w:tc>
        <w:tc>
          <w:tcPr>
            <w:tcW w:w="2539" w:type="dxa"/>
            <w:vAlign w:val="center"/>
          </w:tcPr>
          <w:p w14:paraId="6A2FD5AC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25299A" w:rsidRPr="007D6EAF" w14:paraId="3F7B6370" w14:textId="20E6F157" w:rsidTr="006F4C1E">
        <w:trPr>
          <w:trHeight w:val="258"/>
        </w:trPr>
        <w:tc>
          <w:tcPr>
            <w:tcW w:w="2665" w:type="dxa"/>
            <w:vAlign w:val="center"/>
          </w:tcPr>
          <w:p w14:paraId="758F43AB" w14:textId="7B8A8D4E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آدرس </w:t>
            </w:r>
            <w:r w:rsidR="00866FB0">
              <w:rPr>
                <w:rFonts w:cs="B Nazanin"/>
                <w:sz w:val="20"/>
                <w:szCs w:val="20"/>
                <w:rtl/>
              </w:rPr>
              <w:t>وب‌سا</w:t>
            </w:r>
            <w:r w:rsidR="00866FB0">
              <w:rPr>
                <w:rFonts w:cs="B Nazanin" w:hint="cs"/>
                <w:sz w:val="20"/>
                <w:szCs w:val="20"/>
                <w:rtl/>
              </w:rPr>
              <w:t>ی</w:t>
            </w:r>
            <w:r w:rsidR="00866FB0">
              <w:rPr>
                <w:rFonts w:cs="B Nazanin" w:hint="eastAsia"/>
                <w:sz w:val="20"/>
                <w:szCs w:val="20"/>
                <w:rtl/>
              </w:rPr>
              <w:t>ت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(سازمانی/شخصی)</w:t>
            </w:r>
          </w:p>
        </w:tc>
        <w:tc>
          <w:tcPr>
            <w:tcW w:w="2257" w:type="dxa"/>
            <w:gridSpan w:val="3"/>
            <w:vAlign w:val="center"/>
          </w:tcPr>
          <w:p w14:paraId="0BB3A579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57" w:type="dxa"/>
            <w:vAlign w:val="center"/>
          </w:tcPr>
          <w:p w14:paraId="1423E0FF" w14:textId="4A0D1C29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آدرس لینکدین</w:t>
            </w:r>
          </w:p>
        </w:tc>
        <w:tc>
          <w:tcPr>
            <w:tcW w:w="2539" w:type="dxa"/>
            <w:vAlign w:val="center"/>
          </w:tcPr>
          <w:p w14:paraId="56C5571E" w14:textId="77777777" w:rsidR="0025299A" w:rsidRPr="007D6EAF" w:rsidRDefault="0025299A" w:rsidP="0025299A">
            <w:pPr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6F4C1E" w:rsidRPr="007D6EAF" w14:paraId="0794BFC4" w14:textId="77777777" w:rsidTr="00D2537E">
        <w:trPr>
          <w:trHeight w:val="269"/>
        </w:trPr>
        <w:tc>
          <w:tcPr>
            <w:tcW w:w="9718" w:type="dxa"/>
            <w:gridSpan w:val="6"/>
            <w:vAlign w:val="center"/>
          </w:tcPr>
          <w:p w14:paraId="5E629902" w14:textId="19E3544E" w:rsidR="006F4C1E" w:rsidRPr="009D4AF0" w:rsidRDefault="006F4C1E" w:rsidP="006F4C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خلاصه رزومه</w:t>
            </w:r>
          </w:p>
        </w:tc>
      </w:tr>
      <w:tr w:rsidR="006F4C1E" w:rsidRPr="007D6EAF" w14:paraId="29711F10" w14:textId="77777777" w:rsidTr="00D2537E">
        <w:trPr>
          <w:trHeight w:val="818"/>
        </w:trPr>
        <w:tc>
          <w:tcPr>
            <w:tcW w:w="9718" w:type="dxa"/>
            <w:gridSpan w:val="6"/>
            <w:vAlign w:val="center"/>
          </w:tcPr>
          <w:p w14:paraId="0EB0A330" w14:textId="77777777" w:rsidR="006F4C1E" w:rsidRPr="009D4AF0" w:rsidRDefault="006F4C1E" w:rsidP="006F4C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6F4C1E" w:rsidRPr="007D6EAF" w14:paraId="47B5E73E" w14:textId="77777777" w:rsidTr="00D2537E">
        <w:trPr>
          <w:trHeight w:val="269"/>
        </w:trPr>
        <w:tc>
          <w:tcPr>
            <w:tcW w:w="9718" w:type="dxa"/>
            <w:gridSpan w:val="6"/>
            <w:vAlign w:val="center"/>
          </w:tcPr>
          <w:p w14:paraId="6E68DB67" w14:textId="076F3996" w:rsidR="006F4C1E" w:rsidRPr="009D4AF0" w:rsidRDefault="006F4C1E" w:rsidP="006F4C1E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4A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جزئیات </w:t>
            </w:r>
            <w:r w:rsidR="007E3ED1"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/</w:t>
            </w:r>
            <w:r w:rsidR="007E3ED1" w:rsidRPr="009D4AF0">
              <w:rPr>
                <w:rFonts w:cs="B Nazanin" w:hint="cs"/>
                <w:b/>
                <w:bCs/>
                <w:sz w:val="20"/>
                <w:szCs w:val="20"/>
                <w:rtl/>
              </w:rPr>
              <w:t>تجربه</w:t>
            </w:r>
          </w:p>
        </w:tc>
      </w:tr>
      <w:tr w:rsidR="007E3ED1" w:rsidRPr="007D6EAF" w14:paraId="73EFC60B" w14:textId="77777777" w:rsidTr="00D2537E">
        <w:trPr>
          <w:trHeight w:val="345"/>
        </w:trPr>
        <w:tc>
          <w:tcPr>
            <w:tcW w:w="3693" w:type="dxa"/>
            <w:gridSpan w:val="2"/>
            <w:vAlign w:val="center"/>
          </w:tcPr>
          <w:p w14:paraId="47E004E1" w14:textId="57E99001" w:rsidR="007E3ED1" w:rsidRPr="006676B6" w:rsidRDefault="007E3ED1" w:rsidP="007E3ED1">
            <w:pPr>
              <w:rPr>
                <w:rFonts w:cs="B Nazanin"/>
                <w:sz w:val="20"/>
                <w:szCs w:val="20"/>
                <w:rtl/>
              </w:rPr>
            </w:pPr>
            <w:r w:rsidRPr="006676B6">
              <w:rPr>
                <w:rFonts w:cs="B Nazanin" w:hint="cs"/>
                <w:sz w:val="20"/>
                <w:szCs w:val="20"/>
                <w:rtl/>
              </w:rPr>
              <w:t>در کدام بخش</w:t>
            </w:r>
            <w:r>
              <w:rPr>
                <w:rFonts w:cs="B Nazanin" w:hint="cs"/>
                <w:sz w:val="20"/>
                <w:szCs w:val="20"/>
                <w:rtl/>
              </w:rPr>
              <w:t>(ها)</w:t>
            </w:r>
            <w:r w:rsidRPr="006676B6">
              <w:rPr>
                <w:rFonts w:cs="B Nazanin" w:hint="cs"/>
                <w:sz w:val="20"/>
                <w:szCs w:val="20"/>
                <w:rtl/>
              </w:rPr>
              <w:t xml:space="preserve"> تمایل به ارائه/سخنرانی دارید؟</w:t>
            </w:r>
          </w:p>
        </w:tc>
        <w:tc>
          <w:tcPr>
            <w:tcW w:w="6025" w:type="dxa"/>
            <w:gridSpan w:val="4"/>
            <w:vAlign w:val="center"/>
          </w:tcPr>
          <w:p w14:paraId="5FC3C1D4" w14:textId="36464F87" w:rsidR="007E3ED1" w:rsidRPr="006676B6" w:rsidRDefault="007E3ED1" w:rsidP="007E3ED1">
            <w:pPr>
              <w:rPr>
                <w:rFonts w:cs="B Nazanin"/>
                <w:sz w:val="20"/>
                <w:szCs w:val="20"/>
                <w:rtl/>
              </w:rPr>
            </w:pPr>
            <w:r w:rsidRPr="006676B6">
              <w:rPr>
                <w:rFonts w:cs="B Nazanin" w:hint="cs"/>
                <w:sz w:val="20"/>
                <w:szCs w:val="20"/>
                <w:rtl/>
              </w:rPr>
              <w:t xml:space="preserve">سخنرانی </w:t>
            </w:r>
            <w:r>
              <w:rPr>
                <w:rFonts w:cs="B Nazanin" w:hint="cs"/>
                <w:sz w:val="20"/>
                <w:szCs w:val="20"/>
                <w:rtl/>
              </w:rPr>
              <w:t>تخصصی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118651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6676B6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>
              <w:rPr>
                <w:rFonts w:cs="B Nazanin" w:hint="cs"/>
                <w:sz w:val="20"/>
                <w:szCs w:val="20"/>
                <w:rtl/>
              </w:rPr>
              <w:t>کارگاه آموزشی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-1777165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Pr="006676B6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1555582012"/>
                <w:placeholder>
                  <w:docPart w:val="EEA4BE0029B643FF9116AC5F61097C05"/>
                </w:placeholder>
              </w:sdtPr>
              <w:sdtEndPr/>
              <w:sdtContent>
                <w:sdt>
                  <w:sdtPr>
                    <w:rPr>
                      <w:rFonts w:cs="B Nazanin" w:hint="cs"/>
                      <w:sz w:val="20"/>
                      <w:szCs w:val="20"/>
                      <w:rtl/>
                    </w:rPr>
                    <w:id w:val="-68266258"/>
                    <w:placeholder>
                      <w:docPart w:val="EEA4BE0029B643FF9116AC5F61097C05"/>
                    </w:placeholder>
                  </w:sdtPr>
                  <w:sdtEndPr/>
                  <w:sdtContent>
                    <w:r>
                      <w:rPr>
                        <w:rFonts w:cs="B Nazanin" w:hint="cs"/>
                        <w:sz w:val="20"/>
                        <w:szCs w:val="20"/>
                        <w:rtl/>
                      </w:rPr>
                      <w:t xml:space="preserve">پنل چالش‌ها و راهکارها </w:t>
                    </w:r>
                    <w:sdt>
                      <w:sdtPr>
                        <w:rPr>
                          <w:rFonts w:cs="B Nazanin" w:hint="cs"/>
                          <w:sz w:val="20"/>
                          <w:szCs w:val="20"/>
                          <w:rtl/>
                        </w:rPr>
                        <w:id w:val="105697429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>
                          <w:rPr>
                            <w:rFonts w:ascii="Segoe UI Symbol" w:eastAsia="MS Gothic" w:hAnsi="Segoe UI Symbol" w:cs="Segoe UI Symbol" w:hint="cs"/>
                            <w:sz w:val="20"/>
                            <w:szCs w:val="20"/>
                            <w:rtl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sdt>
              <w:sdtPr>
                <w:rPr>
                  <w:rFonts w:cs="B Nazanin" w:hint="cs"/>
                  <w:sz w:val="20"/>
                  <w:szCs w:val="20"/>
                  <w:rtl/>
                </w:rPr>
                <w:id w:val="416450978"/>
                <w:placeholder>
                  <w:docPart w:val="EA98C4F975C3403EB7E0034637A85C07"/>
                </w:placeholder>
              </w:sdtPr>
              <w:sdtEndPr/>
              <w:sdtContent>
                <w:r>
                  <w:rPr>
                    <w:rFonts w:cs="B Nazanin" w:hint="cs"/>
                    <w:sz w:val="20"/>
                    <w:szCs w:val="20"/>
                    <w:rtl/>
                  </w:rPr>
                  <w:t xml:space="preserve">پنل تجارب </w:t>
                </w:r>
                <w:sdt>
                  <w:sdtPr>
                    <w:rPr>
                      <w:rFonts w:cs="B Nazanin" w:hint="cs"/>
                      <w:sz w:val="20"/>
                      <w:szCs w:val="20"/>
                      <w:rtl/>
                    </w:rPr>
                    <w:id w:val="19291514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Segoe UI Symbol" w:eastAsia="MS Gothic" w:hAnsi="Segoe UI Symbol" w:cs="Segoe UI Symbol" w:hint="cs"/>
                        <w:sz w:val="20"/>
                        <w:szCs w:val="20"/>
                        <w:rtl/>
                      </w:rPr>
                      <w:t>☐</w:t>
                    </w:r>
                  </w:sdtContent>
                </w:sdt>
              </w:sdtContent>
            </w:sdt>
          </w:p>
        </w:tc>
      </w:tr>
      <w:tr w:rsidR="00945B05" w:rsidRPr="007D6EAF" w14:paraId="2C61FB02" w14:textId="77777777" w:rsidTr="007E3ED1">
        <w:trPr>
          <w:trHeight w:val="345"/>
        </w:trPr>
        <w:tc>
          <w:tcPr>
            <w:tcW w:w="9718" w:type="dxa"/>
            <w:gridSpan w:val="6"/>
            <w:vAlign w:val="center"/>
          </w:tcPr>
          <w:p w14:paraId="6B8A1C06" w14:textId="2AD147BE" w:rsidR="00945B05" w:rsidRPr="006676B6" w:rsidRDefault="00945B05" w:rsidP="00945B05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 ارائه</w:t>
            </w:r>
            <w:r w:rsidRPr="009D4AF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سخنرانی/</w:t>
            </w:r>
            <w:r w:rsidRPr="009D4AF0">
              <w:rPr>
                <w:rFonts w:cs="B Nazanin" w:hint="cs"/>
                <w:b/>
                <w:bCs/>
                <w:sz w:val="20"/>
                <w:szCs w:val="20"/>
                <w:rtl/>
              </w:rPr>
              <w:t>تجربه</w:t>
            </w:r>
          </w:p>
        </w:tc>
      </w:tr>
      <w:tr w:rsidR="007E3ED1" w:rsidRPr="007D6EAF" w14:paraId="0043CB06" w14:textId="77777777" w:rsidTr="00D2537E">
        <w:trPr>
          <w:trHeight w:val="345"/>
        </w:trPr>
        <w:tc>
          <w:tcPr>
            <w:tcW w:w="3693" w:type="dxa"/>
            <w:gridSpan w:val="2"/>
            <w:vAlign w:val="center"/>
          </w:tcPr>
          <w:p w14:paraId="41CAD1C1" w14:textId="37EB5024" w:rsidR="007E3ED1" w:rsidRDefault="007E3ED1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 تخصصی</w:t>
            </w:r>
          </w:p>
        </w:tc>
        <w:tc>
          <w:tcPr>
            <w:tcW w:w="6025" w:type="dxa"/>
            <w:gridSpan w:val="4"/>
            <w:vAlign w:val="center"/>
          </w:tcPr>
          <w:p w14:paraId="1CDDB3B4" w14:textId="742C3D47" w:rsidR="007E3ED1" w:rsidRPr="006676B6" w:rsidRDefault="00CE3614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30 دقیقه (25 دقیقه ارائه + 5 دقیقه پرسش و پاسخ)</w:t>
            </w:r>
          </w:p>
        </w:tc>
      </w:tr>
      <w:tr w:rsidR="007E3ED1" w:rsidRPr="007D6EAF" w14:paraId="5E3B8856" w14:textId="77777777" w:rsidTr="00D2537E">
        <w:trPr>
          <w:trHeight w:val="345"/>
        </w:trPr>
        <w:tc>
          <w:tcPr>
            <w:tcW w:w="3693" w:type="dxa"/>
            <w:gridSpan w:val="2"/>
            <w:vAlign w:val="center"/>
          </w:tcPr>
          <w:p w14:paraId="1595859B" w14:textId="00BA0958" w:rsidR="007E3ED1" w:rsidRDefault="00945B05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کارگاه آموزشی</w:t>
            </w:r>
          </w:p>
        </w:tc>
        <w:tc>
          <w:tcPr>
            <w:tcW w:w="6025" w:type="dxa"/>
            <w:gridSpan w:val="4"/>
            <w:vAlign w:val="center"/>
          </w:tcPr>
          <w:p w14:paraId="2433471A" w14:textId="2CCFD17D" w:rsidR="007E3ED1" w:rsidRPr="006676B6" w:rsidRDefault="00CE3614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60 دقیقه (50 دقیقه ارائه + 10 دقیقه پرسش و پاسخ)</w:t>
            </w:r>
          </w:p>
        </w:tc>
      </w:tr>
      <w:tr w:rsidR="00945B05" w:rsidRPr="007D6EAF" w14:paraId="73370E93" w14:textId="77777777" w:rsidTr="00D2537E">
        <w:trPr>
          <w:trHeight w:val="345"/>
        </w:trPr>
        <w:tc>
          <w:tcPr>
            <w:tcW w:w="3693" w:type="dxa"/>
            <w:gridSpan w:val="2"/>
            <w:vAlign w:val="center"/>
          </w:tcPr>
          <w:p w14:paraId="345A8636" w14:textId="69E62BBF" w:rsidR="00945B05" w:rsidRDefault="00945B05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پنل چالش‌ها و راهکارها</w:t>
            </w:r>
          </w:p>
        </w:tc>
        <w:tc>
          <w:tcPr>
            <w:tcW w:w="6025" w:type="dxa"/>
            <w:gridSpan w:val="4"/>
            <w:vAlign w:val="center"/>
          </w:tcPr>
          <w:p w14:paraId="0FDB82D6" w14:textId="47915E67" w:rsidR="00945B05" w:rsidRPr="006676B6" w:rsidRDefault="00C17A7A" w:rsidP="00C17A7A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2 زمان 6 دقیقه‌ای برای هر ارائه‌دهنده + پرسش و پاسخ‌ها</w:t>
            </w:r>
          </w:p>
        </w:tc>
      </w:tr>
      <w:tr w:rsidR="00945B05" w:rsidRPr="007D6EAF" w14:paraId="1493422F" w14:textId="77777777" w:rsidTr="00D2537E">
        <w:trPr>
          <w:trHeight w:val="345"/>
        </w:trPr>
        <w:tc>
          <w:tcPr>
            <w:tcW w:w="3693" w:type="dxa"/>
            <w:gridSpan w:val="2"/>
            <w:vAlign w:val="center"/>
          </w:tcPr>
          <w:p w14:paraId="11A4890A" w14:textId="72D8E94B" w:rsidR="00945B05" w:rsidRDefault="00945B05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پنل تجارب</w:t>
            </w:r>
          </w:p>
        </w:tc>
        <w:tc>
          <w:tcPr>
            <w:tcW w:w="6025" w:type="dxa"/>
            <w:gridSpan w:val="4"/>
            <w:vAlign w:val="center"/>
          </w:tcPr>
          <w:p w14:paraId="7029F46F" w14:textId="5547E8B8" w:rsidR="00945B05" w:rsidRPr="006676B6" w:rsidRDefault="00CE3614" w:rsidP="007E3ED1">
            <w:pPr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40 دقیقه (25 دقیقه ارائه + 15 دقیقه پرسش و پاسخ)</w:t>
            </w:r>
          </w:p>
        </w:tc>
      </w:tr>
      <w:tr w:rsidR="007E3ED1" w:rsidRPr="007D6EAF" w14:paraId="35ABA61C" w14:textId="77777777" w:rsidTr="00D2537E">
        <w:trPr>
          <w:trHeight w:val="350"/>
        </w:trPr>
        <w:tc>
          <w:tcPr>
            <w:tcW w:w="9718" w:type="dxa"/>
            <w:gridSpan w:val="6"/>
            <w:vAlign w:val="center"/>
          </w:tcPr>
          <w:p w14:paraId="5E8F2C84" w14:textId="1FFB7100" w:rsidR="007E3ED1" w:rsidRPr="007D6EAF" w:rsidRDefault="007E3ED1" w:rsidP="007E3ED1">
            <w:pPr>
              <w:pStyle w:val="ql-align-right"/>
              <w:shd w:val="clear" w:color="auto" w:fill="FFFFFF"/>
              <w:bidi/>
              <w:contextualSpacing/>
              <w:jc w:val="center"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سخنرانی</w:t>
            </w:r>
            <w:r w:rsidR="009F2218">
              <w:rPr>
                <w:rFonts w:cs="B Nazanin" w:hint="cs"/>
                <w:sz w:val="20"/>
                <w:szCs w:val="20"/>
                <w:rtl/>
              </w:rPr>
              <w:t>/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="009F2218" w:rsidRPr="007D6EAF">
              <w:rPr>
                <w:rFonts w:cs="B Nazanin" w:hint="cs"/>
                <w:sz w:val="20"/>
                <w:szCs w:val="20"/>
                <w:rtl/>
              </w:rPr>
              <w:t xml:space="preserve">تجربه </w:t>
            </w:r>
            <w:r w:rsidRPr="007D6EAF">
              <w:rPr>
                <w:rFonts w:cs="B Nazanin" w:hint="cs"/>
                <w:sz w:val="20"/>
                <w:szCs w:val="20"/>
                <w:rtl/>
              </w:rPr>
              <w:t>شما در حوزه کدام یک از محورهای سمپوزیوم قرار می‌گیرد؟</w:t>
            </w:r>
          </w:p>
        </w:tc>
      </w:tr>
      <w:tr w:rsidR="00300BAF" w:rsidRPr="007D6EAF" w14:paraId="3A606258" w14:textId="77777777" w:rsidTr="007F239B">
        <w:trPr>
          <w:trHeight w:val="1313"/>
        </w:trPr>
        <w:tc>
          <w:tcPr>
            <w:tcW w:w="9718" w:type="dxa"/>
            <w:gridSpan w:val="6"/>
            <w:tcBorders>
              <w:bottom w:val="single" w:sz="4" w:space="0" w:color="auto"/>
            </w:tcBorders>
          </w:tcPr>
          <w:p w14:paraId="239A996B" w14:textId="77777777" w:rsidR="00300BAF" w:rsidRDefault="00300BAF" w:rsidP="00613CCB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 w:rsidRPr="007A1CB1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>مد</w:t>
            </w:r>
            <w:r w:rsidRPr="007A1CB1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7A1CB1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7A1CB1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7A1CB1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7A1CB1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کسب‌وکار در صنعت ساخت</w:t>
            </w: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 xml:space="preserve"> </w:t>
            </w:r>
            <w:r w:rsidRPr="007A1CB1">
              <w:rPr>
                <w:rFonts w:ascii="IRMitra" w:hAnsi="IRMitra" w:cs="B Nazanin"/>
                <w:color w:val="212121"/>
                <w:sz w:val="20"/>
                <w:szCs w:val="20"/>
              </w:rPr>
              <w:t xml:space="preserve">  (CBM)</w:t>
            </w:r>
          </w:p>
          <w:p w14:paraId="7CFC7323" w14:textId="77777777" w:rsidR="00300BAF" w:rsidRDefault="00300BAF" w:rsidP="00622705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با محورهای:</w:t>
            </w:r>
          </w:p>
          <w:p w14:paraId="7BDA11AD" w14:textId="77777777" w:rsidR="00300BAF" w:rsidRPr="00586D2B" w:rsidRDefault="00300BAF" w:rsidP="00613CCB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>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ساخت حرفه‌ا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</w:p>
          <w:p w14:paraId="77E525BC" w14:textId="77777777" w:rsidR="00300BAF" w:rsidRPr="00586D2B" w:rsidRDefault="00300BAF" w:rsidP="00613CCB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پروژه</w:t>
            </w:r>
          </w:p>
          <w:p w14:paraId="2CE5A24C" w14:textId="77777777" w:rsidR="00300BAF" w:rsidRDefault="00300BAF" w:rsidP="003519C5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حقوق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ساخت و 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قرارداد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 xml:space="preserve"> </w:t>
            </w:r>
          </w:p>
          <w:p w14:paraId="009000F9" w14:textId="77777777" w:rsidR="00300BAF" w:rsidRDefault="00300BAF" w:rsidP="003519C5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فناور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ها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ج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تال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در صنعت ساخت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</w:rPr>
              <w:t xml:space="preserve"> </w:t>
            </w:r>
          </w:p>
          <w:p w14:paraId="2F820F40" w14:textId="77777777" w:rsidR="00300BAF" w:rsidRPr="00586D2B" w:rsidRDefault="00300BAF" w:rsidP="003519C5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مد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ر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من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</w:p>
          <w:p w14:paraId="12B81092" w14:textId="144C7EA6" w:rsidR="00300BAF" w:rsidRPr="00300BAF" w:rsidRDefault="00300BAF" w:rsidP="00300BAF">
            <w:pPr>
              <w:pStyle w:val="ql-align-right"/>
              <w:numPr>
                <w:ilvl w:val="2"/>
                <w:numId w:val="11"/>
              </w:numPr>
              <w:bidi/>
              <w:ind w:left="361"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توسعه</w:t>
            </w:r>
            <w:r w:rsidRPr="00586D2B"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t xml:space="preserve"> پا</w:t>
            </w:r>
            <w:r w:rsidRPr="00586D2B"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ی</w:t>
            </w:r>
            <w:r w:rsidRPr="00586D2B">
              <w:rPr>
                <w:rFonts w:ascii="IRMitra" w:hAnsi="IRMitra" w:cs="B Nazanin" w:hint="eastAsia"/>
                <w:color w:val="212121"/>
                <w:sz w:val="20"/>
                <w:szCs w:val="20"/>
                <w:rtl/>
              </w:rPr>
              <w:t>دار</w:t>
            </w:r>
          </w:p>
        </w:tc>
      </w:tr>
      <w:tr w:rsidR="00F1281E" w:rsidRPr="007D6EAF" w14:paraId="08AFC44B" w14:textId="77777777" w:rsidTr="00F1281E">
        <w:trPr>
          <w:trHeight w:val="301"/>
        </w:trPr>
        <w:tc>
          <w:tcPr>
            <w:tcW w:w="4859" w:type="dxa"/>
            <w:gridSpan w:val="3"/>
            <w:tcBorders>
              <w:bottom w:val="single" w:sz="4" w:space="0" w:color="auto"/>
            </w:tcBorders>
          </w:tcPr>
          <w:p w14:paraId="187BDD55" w14:textId="77777777" w:rsidR="00F1281E" w:rsidRDefault="00F1281E" w:rsidP="007E3ED1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 w:rsidRPr="007D6EAF">
              <w:rPr>
                <w:rFonts w:cs="B Nazanin"/>
                <w:sz w:val="20"/>
                <w:szCs w:val="20"/>
                <w:rtl/>
              </w:rPr>
              <w:t xml:space="preserve">عنوان </w:t>
            </w:r>
            <w:r>
              <w:rPr>
                <w:rFonts w:cs="B Nazanin" w:hint="cs"/>
                <w:sz w:val="20"/>
                <w:szCs w:val="20"/>
                <w:rtl/>
              </w:rPr>
              <w:t>پیشنهادی سخنرانی/تجربه:</w:t>
            </w: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 xml:space="preserve"> </w:t>
            </w:r>
          </w:p>
          <w:p w14:paraId="58C3932F" w14:textId="50423F1B" w:rsidR="00F1281E" w:rsidRDefault="00F1281E" w:rsidP="00F1281E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 xml:space="preserve">* در صورت انتخاب ارائه در پنل چالش‌ها و راهکارها، موضوعات از پیش </w:t>
            </w:r>
            <w:r>
              <w:rPr>
                <w:rFonts w:ascii="IRMitra" w:hAnsi="IRMitra" w:cs="B Nazanin"/>
                <w:color w:val="212121"/>
                <w:sz w:val="20"/>
                <w:szCs w:val="20"/>
                <w:rtl/>
              </w:rPr>
              <w:br/>
            </w:r>
            <w:r>
              <w:rPr>
                <w:rFonts w:ascii="IRMitra" w:hAnsi="IRMitra" w:cs="B Nazanin" w:hint="cs"/>
                <w:color w:val="212121"/>
                <w:sz w:val="20"/>
                <w:szCs w:val="20"/>
                <w:rtl/>
              </w:rPr>
              <w:t>و بر اساس چالش‌های جمع‌آوری شده در صنعت انتخاب و تعیین شده است.</w:t>
            </w:r>
          </w:p>
        </w:tc>
        <w:tc>
          <w:tcPr>
            <w:tcW w:w="4859" w:type="dxa"/>
            <w:gridSpan w:val="3"/>
            <w:tcBorders>
              <w:bottom w:val="nil"/>
            </w:tcBorders>
          </w:tcPr>
          <w:p w14:paraId="0DE7979B" w14:textId="58DF2CA6" w:rsidR="00F1281E" w:rsidRPr="003C48ED" w:rsidRDefault="00F1281E" w:rsidP="000D3866">
            <w:pPr>
              <w:pStyle w:val="ql-align-right"/>
              <w:bidi/>
              <w:contextualSpacing/>
              <w:rPr>
                <w:rFonts w:ascii="IRMitra" w:hAnsi="IRMitra" w:cs="B Nazanin"/>
                <w:color w:val="212121"/>
                <w:sz w:val="20"/>
                <w:szCs w:val="20"/>
                <w:rtl/>
              </w:rPr>
            </w:pPr>
          </w:p>
        </w:tc>
      </w:tr>
      <w:tr w:rsidR="000D3866" w:rsidRPr="007D6EAF" w14:paraId="02C54E93" w14:textId="77777777" w:rsidTr="00AB0083">
        <w:trPr>
          <w:trHeight w:val="2429"/>
        </w:trPr>
        <w:tc>
          <w:tcPr>
            <w:tcW w:w="9718" w:type="dxa"/>
            <w:gridSpan w:val="6"/>
            <w:tcBorders>
              <w:top w:val="single" w:sz="4" w:space="0" w:color="auto"/>
            </w:tcBorders>
          </w:tcPr>
          <w:p w14:paraId="42278FD2" w14:textId="1180742D" w:rsidR="000D3866" w:rsidRPr="007D6EAF" w:rsidRDefault="000D3866" w:rsidP="007E3ED1">
            <w:pPr>
              <w:pStyle w:val="ql-align-right"/>
              <w:bidi/>
              <w:contextualSpacing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>خلاصه سخنرانی/تجربه:</w:t>
            </w:r>
          </w:p>
        </w:tc>
      </w:tr>
    </w:tbl>
    <w:p w14:paraId="27211EBB" w14:textId="77777777" w:rsidR="001F18B6" w:rsidRPr="00D962FD" w:rsidRDefault="001F18B6" w:rsidP="00F9238B">
      <w:pPr>
        <w:jc w:val="both"/>
        <w:rPr>
          <w:rFonts w:cs="B Nazanin"/>
          <w:sz w:val="24"/>
          <w:szCs w:val="24"/>
        </w:rPr>
      </w:pPr>
    </w:p>
    <w:sectPr w:rsidR="001F18B6" w:rsidRPr="00D962FD" w:rsidSect="008222A8">
      <w:headerReference w:type="default" r:id="rId7"/>
      <w:pgSz w:w="11906" w:h="16838"/>
      <w:pgMar w:top="2268" w:right="1440" w:bottom="851" w:left="1440" w:header="680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BEBD9B" w14:textId="77777777" w:rsidR="007F476A" w:rsidRDefault="007F476A" w:rsidP="006F61D0">
      <w:pPr>
        <w:spacing w:after="0" w:line="240" w:lineRule="auto"/>
      </w:pPr>
      <w:r>
        <w:separator/>
      </w:r>
    </w:p>
  </w:endnote>
  <w:endnote w:type="continuationSeparator" w:id="0">
    <w:p w14:paraId="54C488BA" w14:textId="77777777" w:rsidR="007F476A" w:rsidRDefault="007F476A" w:rsidP="006F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Mitra">
    <w:altName w:val="Calibri"/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B0557" w14:textId="77777777" w:rsidR="007F476A" w:rsidRDefault="007F476A" w:rsidP="006F61D0">
      <w:pPr>
        <w:spacing w:after="0" w:line="240" w:lineRule="auto"/>
      </w:pPr>
      <w:r>
        <w:separator/>
      </w:r>
    </w:p>
  </w:footnote>
  <w:footnote w:type="continuationSeparator" w:id="0">
    <w:p w14:paraId="1D29195F" w14:textId="77777777" w:rsidR="007F476A" w:rsidRDefault="007F476A" w:rsidP="006F61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2640C" w14:textId="77777777" w:rsidR="00AE609A" w:rsidRDefault="00AE609A">
    <w:pPr>
      <w:pStyle w:val="Header"/>
    </w:pPr>
    <w:r w:rsidRPr="00AE609A">
      <w:rPr>
        <w:rFonts w:cs="Arial"/>
        <w:noProof/>
        <w:rtl/>
        <w:lang w:bidi="ar-SA"/>
      </w:rPr>
      <w:drawing>
        <wp:anchor distT="0" distB="0" distL="114300" distR="114300" simplePos="0" relativeHeight="251658240" behindDoc="0" locked="0" layoutInCell="1" allowOverlap="1" wp14:anchorId="397A86AF" wp14:editId="2C8DCD1B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43800" cy="10669630"/>
          <wp:effectExtent l="0" t="0" r="0" b="0"/>
          <wp:wrapNone/>
          <wp:docPr id="2" name="Picture 2" descr="C:\Users\user\Dropbox\0. ICIE\ICMS\1. طراحیها\3. سربرگها و پاکتها\سربرگ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ropbox\0. ICIE\ICMS\1. طراحیها\3. سربرگها و پاکتها\سربرگ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4694D"/>
    <w:multiLevelType w:val="hybridMultilevel"/>
    <w:tmpl w:val="FD788020"/>
    <w:lvl w:ilvl="0" w:tplc="8AF4596C">
      <w:numFmt w:val="bullet"/>
      <w:lvlText w:val=""/>
      <w:lvlJc w:val="left"/>
      <w:pPr>
        <w:ind w:left="429" w:hanging="360"/>
      </w:pPr>
      <w:rPr>
        <w:rFonts w:ascii="Wingdings" w:eastAsia="Times New Roman" w:hAnsi="Wingdings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" w15:restartNumberingAfterBreak="0">
    <w:nsid w:val="12935231"/>
    <w:multiLevelType w:val="hybridMultilevel"/>
    <w:tmpl w:val="D3002A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4F06CB6"/>
    <w:multiLevelType w:val="hybridMultilevel"/>
    <w:tmpl w:val="9F562E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6A37D4"/>
    <w:multiLevelType w:val="hybridMultilevel"/>
    <w:tmpl w:val="E38062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B5C1915"/>
    <w:multiLevelType w:val="hybridMultilevel"/>
    <w:tmpl w:val="DB200A1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274CFA"/>
    <w:multiLevelType w:val="hybridMultilevel"/>
    <w:tmpl w:val="BAEECF6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9D7487"/>
    <w:multiLevelType w:val="hybridMultilevel"/>
    <w:tmpl w:val="D578EB2C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1316F77"/>
    <w:multiLevelType w:val="hybridMultilevel"/>
    <w:tmpl w:val="C0982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A56A50"/>
    <w:multiLevelType w:val="hybridMultilevel"/>
    <w:tmpl w:val="D68A2A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D8275A">
      <w:numFmt w:val="bullet"/>
      <w:lvlText w:val="•"/>
      <w:lvlJc w:val="left"/>
      <w:pPr>
        <w:ind w:left="5952" w:hanging="4152"/>
      </w:pPr>
      <w:rPr>
        <w:rFonts w:ascii="IRMitra" w:eastAsia="Times New Roman" w:hAnsi="IRMitra" w:cs="IRMitr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D52437"/>
    <w:multiLevelType w:val="hybridMultilevel"/>
    <w:tmpl w:val="372A8D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600974"/>
    <w:multiLevelType w:val="hybridMultilevel"/>
    <w:tmpl w:val="E3EED02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8C30E8"/>
    <w:multiLevelType w:val="hybridMultilevel"/>
    <w:tmpl w:val="9D821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06275A"/>
    <w:multiLevelType w:val="hybridMultilevel"/>
    <w:tmpl w:val="A104B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6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A8"/>
    <w:rsid w:val="000127B1"/>
    <w:rsid w:val="000316CF"/>
    <w:rsid w:val="0003464D"/>
    <w:rsid w:val="0004368B"/>
    <w:rsid w:val="000521B5"/>
    <w:rsid w:val="00061457"/>
    <w:rsid w:val="00067AF4"/>
    <w:rsid w:val="000935B9"/>
    <w:rsid w:val="000A496F"/>
    <w:rsid w:val="000D3866"/>
    <w:rsid w:val="000F04DE"/>
    <w:rsid w:val="00111EEB"/>
    <w:rsid w:val="001216F5"/>
    <w:rsid w:val="00177B05"/>
    <w:rsid w:val="00193E96"/>
    <w:rsid w:val="00196D89"/>
    <w:rsid w:val="001A0122"/>
    <w:rsid w:val="001C1563"/>
    <w:rsid w:val="001F18B6"/>
    <w:rsid w:val="00201B1B"/>
    <w:rsid w:val="0023488B"/>
    <w:rsid w:val="0025299A"/>
    <w:rsid w:val="002721B4"/>
    <w:rsid w:val="002A055C"/>
    <w:rsid w:val="002E3496"/>
    <w:rsid w:val="00300BAF"/>
    <w:rsid w:val="003519C5"/>
    <w:rsid w:val="00366070"/>
    <w:rsid w:val="00381447"/>
    <w:rsid w:val="00392F5A"/>
    <w:rsid w:val="003A43E5"/>
    <w:rsid w:val="003A4F23"/>
    <w:rsid w:val="003C48ED"/>
    <w:rsid w:val="003F1701"/>
    <w:rsid w:val="00404A07"/>
    <w:rsid w:val="00431B81"/>
    <w:rsid w:val="0043672D"/>
    <w:rsid w:val="0045306D"/>
    <w:rsid w:val="004818A8"/>
    <w:rsid w:val="004B658B"/>
    <w:rsid w:val="004E4023"/>
    <w:rsid w:val="004F5AC0"/>
    <w:rsid w:val="004F7764"/>
    <w:rsid w:val="005271BF"/>
    <w:rsid w:val="00530249"/>
    <w:rsid w:val="00536FE7"/>
    <w:rsid w:val="0054033D"/>
    <w:rsid w:val="0055400D"/>
    <w:rsid w:val="00575161"/>
    <w:rsid w:val="00586D2B"/>
    <w:rsid w:val="005A5066"/>
    <w:rsid w:val="005B10E1"/>
    <w:rsid w:val="005B466D"/>
    <w:rsid w:val="005D3227"/>
    <w:rsid w:val="005E3B5B"/>
    <w:rsid w:val="00603627"/>
    <w:rsid w:val="00607926"/>
    <w:rsid w:val="00611674"/>
    <w:rsid w:val="00612A2B"/>
    <w:rsid w:val="00613CCB"/>
    <w:rsid w:val="00622705"/>
    <w:rsid w:val="0063716F"/>
    <w:rsid w:val="006518FA"/>
    <w:rsid w:val="00654B68"/>
    <w:rsid w:val="006657E6"/>
    <w:rsid w:val="006676B6"/>
    <w:rsid w:val="006D4A96"/>
    <w:rsid w:val="006E05C7"/>
    <w:rsid w:val="006E2D0D"/>
    <w:rsid w:val="006E4F74"/>
    <w:rsid w:val="006E542E"/>
    <w:rsid w:val="006F4C1E"/>
    <w:rsid w:val="006F61D0"/>
    <w:rsid w:val="007201A5"/>
    <w:rsid w:val="00723912"/>
    <w:rsid w:val="007479E9"/>
    <w:rsid w:val="007914E9"/>
    <w:rsid w:val="00797C68"/>
    <w:rsid w:val="007A1CB1"/>
    <w:rsid w:val="007A46B9"/>
    <w:rsid w:val="007A4B5D"/>
    <w:rsid w:val="007B08C3"/>
    <w:rsid w:val="007D6606"/>
    <w:rsid w:val="007D6EAF"/>
    <w:rsid w:val="007E3ED1"/>
    <w:rsid w:val="007F476A"/>
    <w:rsid w:val="007F6CA2"/>
    <w:rsid w:val="008117C2"/>
    <w:rsid w:val="008222A8"/>
    <w:rsid w:val="008566E8"/>
    <w:rsid w:val="00866FB0"/>
    <w:rsid w:val="00877285"/>
    <w:rsid w:val="008F09A8"/>
    <w:rsid w:val="009279FA"/>
    <w:rsid w:val="0093431B"/>
    <w:rsid w:val="00945B05"/>
    <w:rsid w:val="00975327"/>
    <w:rsid w:val="00985448"/>
    <w:rsid w:val="009A6CFE"/>
    <w:rsid w:val="009D4AF0"/>
    <w:rsid w:val="009E1EEB"/>
    <w:rsid w:val="009F2218"/>
    <w:rsid w:val="009F657E"/>
    <w:rsid w:val="00A01ECE"/>
    <w:rsid w:val="00A26163"/>
    <w:rsid w:val="00A31221"/>
    <w:rsid w:val="00A3125A"/>
    <w:rsid w:val="00A63DAB"/>
    <w:rsid w:val="00A765E3"/>
    <w:rsid w:val="00A86BB4"/>
    <w:rsid w:val="00AB0083"/>
    <w:rsid w:val="00AE609A"/>
    <w:rsid w:val="00AF3852"/>
    <w:rsid w:val="00AF3FC9"/>
    <w:rsid w:val="00B12C67"/>
    <w:rsid w:val="00B1318A"/>
    <w:rsid w:val="00B46188"/>
    <w:rsid w:val="00B46237"/>
    <w:rsid w:val="00B832BC"/>
    <w:rsid w:val="00BC67BD"/>
    <w:rsid w:val="00BF39BB"/>
    <w:rsid w:val="00C17A7A"/>
    <w:rsid w:val="00C53034"/>
    <w:rsid w:val="00C54797"/>
    <w:rsid w:val="00C81A8E"/>
    <w:rsid w:val="00C97718"/>
    <w:rsid w:val="00CA18FD"/>
    <w:rsid w:val="00CB6FA3"/>
    <w:rsid w:val="00CC325E"/>
    <w:rsid w:val="00CC57C7"/>
    <w:rsid w:val="00CD2054"/>
    <w:rsid w:val="00CE30BD"/>
    <w:rsid w:val="00CE3614"/>
    <w:rsid w:val="00CE7294"/>
    <w:rsid w:val="00D2537E"/>
    <w:rsid w:val="00D400F8"/>
    <w:rsid w:val="00D71AE7"/>
    <w:rsid w:val="00D81008"/>
    <w:rsid w:val="00D90E70"/>
    <w:rsid w:val="00D962FD"/>
    <w:rsid w:val="00DA39E4"/>
    <w:rsid w:val="00DC78A7"/>
    <w:rsid w:val="00DF3A77"/>
    <w:rsid w:val="00E11A5E"/>
    <w:rsid w:val="00E24224"/>
    <w:rsid w:val="00E34582"/>
    <w:rsid w:val="00E36B7F"/>
    <w:rsid w:val="00E53101"/>
    <w:rsid w:val="00E66E15"/>
    <w:rsid w:val="00E72B69"/>
    <w:rsid w:val="00E95CAA"/>
    <w:rsid w:val="00ED2C30"/>
    <w:rsid w:val="00ED5141"/>
    <w:rsid w:val="00EE2946"/>
    <w:rsid w:val="00F057CE"/>
    <w:rsid w:val="00F05B0B"/>
    <w:rsid w:val="00F1281E"/>
    <w:rsid w:val="00F442B6"/>
    <w:rsid w:val="00F76F30"/>
    <w:rsid w:val="00F807A6"/>
    <w:rsid w:val="00F85BD5"/>
    <w:rsid w:val="00F9238B"/>
    <w:rsid w:val="00F92AA1"/>
    <w:rsid w:val="00FA2A19"/>
    <w:rsid w:val="00FA2BF0"/>
    <w:rsid w:val="00FA50CD"/>
    <w:rsid w:val="00FD616D"/>
    <w:rsid w:val="00FE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CE211B"/>
  <w15:chartTrackingRefBased/>
  <w15:docId w15:val="{766499AD-2565-4E1F-B2C1-3B2212D3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B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18A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1D0"/>
  </w:style>
  <w:style w:type="paragraph" w:styleId="Footer">
    <w:name w:val="footer"/>
    <w:basedOn w:val="Normal"/>
    <w:link w:val="FooterChar"/>
    <w:uiPriority w:val="99"/>
    <w:unhideWhenUsed/>
    <w:rsid w:val="006F61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1D0"/>
  </w:style>
  <w:style w:type="table" w:styleId="TableGrid">
    <w:name w:val="Table Grid"/>
    <w:basedOn w:val="TableNormal"/>
    <w:uiPriority w:val="39"/>
    <w:rsid w:val="00FE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785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85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34582"/>
    <w:pPr>
      <w:ind w:left="720"/>
      <w:contextualSpacing/>
    </w:pPr>
  </w:style>
  <w:style w:type="paragraph" w:customStyle="1" w:styleId="ql-align-right">
    <w:name w:val="ql-align-right"/>
    <w:basedOn w:val="Normal"/>
    <w:rsid w:val="007A4B5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E3B5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60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A4BE0029B643FF9116AC5F61097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E0B-BCBF-4EBB-87AC-8E9693EF58B4}"/>
      </w:docPartPr>
      <w:docPartBody>
        <w:p w:rsidR="00C52764" w:rsidRDefault="00605D21" w:rsidP="00605D21">
          <w:pPr>
            <w:pStyle w:val="EEA4BE0029B643FF9116AC5F61097C05"/>
          </w:pPr>
          <w:r w:rsidRPr="00F25A1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8C4F975C3403EB7E0034637A85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B89D3-1044-4088-A752-C70FFA47386B}"/>
      </w:docPartPr>
      <w:docPartBody>
        <w:p w:rsidR="00C52764" w:rsidRDefault="00605D21" w:rsidP="00605D21">
          <w:pPr>
            <w:pStyle w:val="EA98C4F975C3403EB7E0034637A85C07"/>
          </w:pPr>
          <w:r w:rsidRPr="00F25A1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Mitra">
    <w:altName w:val="Calibri"/>
    <w:panose1 w:val="02000506000000020002"/>
    <w:charset w:val="00"/>
    <w:family w:val="auto"/>
    <w:pitch w:val="variable"/>
    <w:sig w:usb0="21002A87" w:usb1="00000000" w:usb2="00000000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E3"/>
    <w:rsid w:val="000218CE"/>
    <w:rsid w:val="002C615C"/>
    <w:rsid w:val="00344FB1"/>
    <w:rsid w:val="004D6BFA"/>
    <w:rsid w:val="0059663C"/>
    <w:rsid w:val="00605D21"/>
    <w:rsid w:val="00692314"/>
    <w:rsid w:val="007A747C"/>
    <w:rsid w:val="00835A26"/>
    <w:rsid w:val="00844945"/>
    <w:rsid w:val="00950EE3"/>
    <w:rsid w:val="009C5CB0"/>
    <w:rsid w:val="00A5626D"/>
    <w:rsid w:val="00BA7644"/>
    <w:rsid w:val="00C52764"/>
    <w:rsid w:val="00E1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05D21"/>
    <w:rPr>
      <w:color w:val="808080"/>
    </w:rPr>
  </w:style>
  <w:style w:type="paragraph" w:customStyle="1" w:styleId="EEA4BE0029B643FF9116AC5F61097C05">
    <w:name w:val="EEA4BE0029B643FF9116AC5F61097C05"/>
    <w:rsid w:val="00605D21"/>
    <w:pPr>
      <w:bidi/>
    </w:pPr>
    <w:rPr>
      <w:kern w:val="0"/>
      <w:lang w:bidi="fa-IR"/>
      <w14:ligatures w14:val="none"/>
    </w:rPr>
  </w:style>
  <w:style w:type="paragraph" w:customStyle="1" w:styleId="EA98C4F975C3403EB7E0034637A85C07">
    <w:name w:val="EA98C4F975C3403EB7E0034637A85C07"/>
    <w:rsid w:val="00605D21"/>
    <w:pPr>
      <w:bidi/>
    </w:pPr>
    <w:rPr>
      <w:kern w:val="0"/>
      <w:lang w:bidi="fa-IR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Mahtab Moradi</cp:lastModifiedBy>
  <cp:revision>108</cp:revision>
  <dcterms:created xsi:type="dcterms:W3CDTF">2023-04-18T08:02:00Z</dcterms:created>
  <dcterms:modified xsi:type="dcterms:W3CDTF">2023-12-03T11:23:00Z</dcterms:modified>
</cp:coreProperties>
</file>